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3E" w:rsidRPr="00E048D1" w:rsidRDefault="003E703E" w:rsidP="003E703E">
      <w:pPr>
        <w:jc w:val="center"/>
        <w:rPr>
          <w:b/>
          <w:i/>
          <w:sz w:val="32"/>
          <w:szCs w:val="32"/>
        </w:rPr>
      </w:pPr>
      <w:r>
        <w:t xml:space="preserve">  </w:t>
      </w:r>
      <w:r>
        <w:rPr>
          <w:b/>
          <w:i/>
          <w:sz w:val="32"/>
          <w:szCs w:val="32"/>
        </w:rPr>
        <w:t>Пояснительная записка</w:t>
      </w:r>
    </w:p>
    <w:p w:rsidR="003E703E" w:rsidRDefault="003E703E" w:rsidP="003E703E">
      <w:pPr>
        <w:spacing w:after="0" w:line="240" w:lineRule="auto"/>
        <w:ind w:firstLine="454"/>
        <w:rPr>
          <w:rFonts w:ascii="Times New Roman" w:eastAsia="Calibri" w:hAnsi="Times New Roman"/>
          <w:color w:val="000000"/>
          <w:sz w:val="24"/>
          <w:szCs w:val="24"/>
        </w:rPr>
      </w:pPr>
      <w:r w:rsidRPr="00E048D1">
        <w:rPr>
          <w:rFonts w:ascii="Times New Roman" w:eastAsia="Calibri" w:hAnsi="Times New Roman"/>
          <w:color w:val="000000"/>
          <w:sz w:val="24"/>
          <w:szCs w:val="24"/>
        </w:rPr>
        <w:t xml:space="preserve">          Календарно – тематическое планирование  разработано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 и по учебным программам  для средней школы, утверждённым приказом Министра образования и науки РК №115 от 3 апреля 2013 года.</w:t>
      </w:r>
    </w:p>
    <w:p w:rsidR="003E703E" w:rsidRPr="00E048D1" w:rsidRDefault="003E703E" w:rsidP="003E703E">
      <w:pPr>
        <w:spacing w:after="0" w:line="240" w:lineRule="auto"/>
        <w:ind w:firstLine="454"/>
        <w:rPr>
          <w:rFonts w:ascii="Times New Roman" w:eastAsia="Calibri" w:hAnsi="Times New Roman"/>
          <w:color w:val="000000"/>
          <w:sz w:val="24"/>
          <w:szCs w:val="24"/>
        </w:rPr>
      </w:pPr>
      <w:r w:rsidRPr="00E048D1">
        <w:rPr>
          <w:rFonts w:ascii="Times New Roman" w:eastAsia="Calibri" w:hAnsi="Times New Roman"/>
          <w:color w:val="000000"/>
          <w:sz w:val="24"/>
          <w:szCs w:val="24"/>
        </w:rPr>
        <w:t>Цель учебного предмета «Познание мира» – формирование у учащихся системы знаний об окружающем мире, представлений о взаимосвязях природы и человека.</w:t>
      </w:r>
    </w:p>
    <w:p w:rsidR="003E703E" w:rsidRDefault="003E703E" w:rsidP="003E703E">
      <w:pPr>
        <w:spacing w:after="0" w:line="240" w:lineRule="auto"/>
        <w:ind w:firstLine="454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 w:rsidRPr="00E048D1">
        <w:rPr>
          <w:rFonts w:ascii="Times New Roman" w:eastAsia="Calibri" w:hAnsi="Times New Roman"/>
          <w:color w:val="000000"/>
          <w:sz w:val="24"/>
          <w:szCs w:val="24"/>
        </w:rPr>
        <w:t xml:space="preserve">Объем учебной нагрузки </w:t>
      </w:r>
      <w:r>
        <w:rPr>
          <w:rFonts w:ascii="Times New Roman" w:eastAsia="Calibri" w:hAnsi="Times New Roman"/>
          <w:color w:val="000000"/>
          <w:sz w:val="24"/>
          <w:szCs w:val="24"/>
        </w:rPr>
        <w:t>по учебному предмету «Познание мира</w:t>
      </w:r>
      <w:r w:rsidRPr="00E048D1">
        <w:rPr>
          <w:rFonts w:ascii="Times New Roman" w:eastAsia="Calibri" w:hAnsi="Times New Roman"/>
          <w:color w:val="000000"/>
          <w:sz w:val="24"/>
          <w:szCs w:val="24"/>
        </w:rPr>
        <w:t>» в соответствии с типовым учебным планом, представленным в ГОС</w:t>
      </w:r>
      <w:r>
        <w:rPr>
          <w:rFonts w:ascii="Times New Roman" w:eastAsia="Calibri" w:hAnsi="Times New Roman"/>
          <w:color w:val="000000"/>
          <w:sz w:val="24"/>
          <w:szCs w:val="24"/>
        </w:rPr>
        <w:t>О-12, составляет: в 4 классе – 1 час в неделю, 34 часа</w:t>
      </w:r>
      <w:r w:rsidRPr="00E048D1">
        <w:rPr>
          <w:rFonts w:ascii="Times New Roman" w:eastAsia="Calibri" w:hAnsi="Times New Roman"/>
          <w:color w:val="000000"/>
          <w:sz w:val="24"/>
          <w:szCs w:val="24"/>
        </w:rPr>
        <w:t xml:space="preserve"> в учеб</w:t>
      </w:r>
      <w:r>
        <w:rPr>
          <w:rFonts w:ascii="Times New Roman" w:eastAsia="Calibri" w:hAnsi="Times New Roman"/>
          <w:color w:val="000000"/>
          <w:sz w:val="24"/>
          <w:szCs w:val="24"/>
        </w:rPr>
        <w:t>ном году, но согласно инструктивно-методического письма «Об особенностях преподавания основ наук в организациях общего среднего образования РК в 2013-2014 учебном году» изучение предмета «Познание мира» продолжается  во 2-4 классах с недельной нагрузкой</w:t>
      </w:r>
      <w:proofErr w:type="gramEnd"/>
      <w:r>
        <w:rPr>
          <w:rFonts w:ascii="Times New Roman" w:eastAsia="Calibri" w:hAnsi="Times New Roman"/>
          <w:color w:val="000000"/>
          <w:sz w:val="24"/>
          <w:szCs w:val="24"/>
        </w:rPr>
        <w:t xml:space="preserve"> по 2 часа, 68 часов в учебном году. </w:t>
      </w:r>
    </w:p>
    <w:p w:rsidR="003E703E" w:rsidRDefault="003E703E" w:rsidP="003E703E">
      <w:pPr>
        <w:spacing w:after="0" w:line="240" w:lineRule="auto"/>
        <w:ind w:firstLine="454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Изучение учебного курса «Основы безопасности жизнедеятельности в 1-4 классах является обязательным и реализуется в рамках предмета «Познание мира», в 4 классе – 10 часов.</w:t>
      </w:r>
    </w:p>
    <w:p w:rsidR="003E703E" w:rsidRDefault="003E703E" w:rsidP="003E703E">
      <w:pPr>
        <w:spacing w:after="0" w:line="240" w:lineRule="auto"/>
        <w:ind w:firstLine="454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Содержание курса «Основы экономики и финансовой грамотности» в 4 классе интегрировано с предметом «Познание мира»</w:t>
      </w:r>
    </w:p>
    <w:p w:rsidR="003E703E" w:rsidRPr="003317DA" w:rsidRDefault="003E703E" w:rsidP="003E703E">
      <w:pPr>
        <w:spacing w:after="0" w:line="240" w:lineRule="auto"/>
        <w:ind w:firstLine="454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111"/>
      </w:tblGrid>
      <w:tr w:rsidR="003E703E" w:rsidRPr="000F445B" w:rsidTr="002268AC">
        <w:trPr>
          <w:trHeight w:val="590"/>
        </w:trPr>
        <w:tc>
          <w:tcPr>
            <w:tcW w:w="5387" w:type="dxa"/>
          </w:tcPr>
          <w:p w:rsidR="003E703E" w:rsidRPr="00DF4A32" w:rsidRDefault="003E703E" w:rsidP="002268AC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4A32">
              <w:rPr>
                <w:rFonts w:ascii="Times New Roman" w:hAnsi="Times New Roman"/>
                <w:b/>
                <w:sz w:val="24"/>
                <w:szCs w:val="24"/>
              </w:rPr>
              <w:t>Учебный материал</w:t>
            </w:r>
          </w:p>
        </w:tc>
        <w:tc>
          <w:tcPr>
            <w:tcW w:w="4111" w:type="dxa"/>
            <w:shd w:val="clear" w:color="auto" w:fill="auto"/>
          </w:tcPr>
          <w:p w:rsidR="003E703E" w:rsidRPr="00DF4A32" w:rsidRDefault="003E703E" w:rsidP="002268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4A3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  <w:p w:rsidR="003E703E" w:rsidRPr="00DF4A32" w:rsidRDefault="003E703E" w:rsidP="002268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703E" w:rsidRPr="000F445B" w:rsidTr="002268AC">
        <w:trPr>
          <w:trHeight w:val="351"/>
        </w:trPr>
        <w:tc>
          <w:tcPr>
            <w:tcW w:w="5387" w:type="dxa"/>
          </w:tcPr>
          <w:p w:rsidR="003E703E" w:rsidRPr="000F445B" w:rsidRDefault="003E703E" w:rsidP="002268AC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Природа</w:t>
            </w:r>
          </w:p>
        </w:tc>
        <w:tc>
          <w:tcPr>
            <w:tcW w:w="4111" w:type="dxa"/>
            <w:shd w:val="clear" w:color="auto" w:fill="auto"/>
          </w:tcPr>
          <w:p w:rsidR="003E703E" w:rsidRPr="000F445B" w:rsidRDefault="003E703E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E703E" w:rsidRPr="000F445B" w:rsidTr="002268AC">
        <w:trPr>
          <w:trHeight w:val="351"/>
        </w:trPr>
        <w:tc>
          <w:tcPr>
            <w:tcW w:w="5387" w:type="dxa"/>
          </w:tcPr>
          <w:p w:rsidR="003E703E" w:rsidRDefault="003E703E" w:rsidP="002268AC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Растительный и животный мир Казахстана</w:t>
            </w:r>
          </w:p>
        </w:tc>
        <w:tc>
          <w:tcPr>
            <w:tcW w:w="4111" w:type="dxa"/>
            <w:shd w:val="clear" w:color="auto" w:fill="auto"/>
          </w:tcPr>
          <w:p w:rsidR="003E703E" w:rsidRPr="000F445B" w:rsidRDefault="003E703E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E703E" w:rsidRPr="000F445B" w:rsidTr="002268AC">
        <w:trPr>
          <w:trHeight w:val="351"/>
        </w:trPr>
        <w:tc>
          <w:tcPr>
            <w:tcW w:w="5387" w:type="dxa"/>
          </w:tcPr>
          <w:p w:rsidR="003E703E" w:rsidRDefault="003E703E" w:rsidP="002268AC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Земля космическое тело</w:t>
            </w:r>
          </w:p>
        </w:tc>
        <w:tc>
          <w:tcPr>
            <w:tcW w:w="4111" w:type="dxa"/>
            <w:shd w:val="clear" w:color="auto" w:fill="auto"/>
          </w:tcPr>
          <w:p w:rsidR="003E703E" w:rsidRDefault="003E703E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703E" w:rsidRPr="000F445B" w:rsidTr="002268AC">
        <w:trPr>
          <w:trHeight w:val="351"/>
        </w:trPr>
        <w:tc>
          <w:tcPr>
            <w:tcW w:w="5387" w:type="dxa"/>
          </w:tcPr>
          <w:p w:rsidR="003E703E" w:rsidRDefault="003E703E" w:rsidP="002268AC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4111" w:type="dxa"/>
            <w:shd w:val="clear" w:color="auto" w:fill="auto"/>
          </w:tcPr>
          <w:p w:rsidR="003E703E" w:rsidRDefault="003E703E" w:rsidP="00226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3E703E" w:rsidRDefault="003E703E" w:rsidP="003E703E">
      <w:pPr>
        <w:rPr>
          <w:rFonts w:ascii="Times New Roman" w:hAnsi="Times New Roman"/>
          <w:sz w:val="24"/>
          <w:szCs w:val="24"/>
          <w:lang w:val="kk-KZ"/>
        </w:rPr>
      </w:pPr>
    </w:p>
    <w:p w:rsidR="003E703E" w:rsidRPr="00AD127C" w:rsidRDefault="003E703E" w:rsidP="003E703E">
      <w:pPr>
        <w:rPr>
          <w:rFonts w:ascii="Times New Roman" w:hAnsi="Times New Roman"/>
          <w:b/>
          <w:sz w:val="24"/>
          <w:szCs w:val="24"/>
          <w:lang w:val="kk-KZ"/>
        </w:rPr>
      </w:pPr>
      <w:r w:rsidRPr="00AD127C">
        <w:rPr>
          <w:rFonts w:ascii="Times New Roman" w:hAnsi="Times New Roman"/>
          <w:b/>
          <w:sz w:val="24"/>
          <w:szCs w:val="24"/>
          <w:lang w:val="kk-KZ"/>
        </w:rPr>
        <w:t>Нормы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практических работ и экскурсий в 4 классе: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9"/>
        <w:gridCol w:w="336"/>
        <w:gridCol w:w="336"/>
        <w:gridCol w:w="336"/>
        <w:gridCol w:w="336"/>
        <w:gridCol w:w="567"/>
      </w:tblGrid>
      <w:tr w:rsidR="003E703E" w:rsidRPr="00D55C5F" w:rsidTr="002268AC"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год</w:t>
            </w:r>
          </w:p>
        </w:tc>
      </w:tr>
      <w:tr w:rsidR="003E703E" w:rsidRPr="00D55C5F" w:rsidTr="002268AC"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3E703E" w:rsidRPr="00D55C5F" w:rsidTr="002268AC"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Экскурсия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3E703E" w:rsidRPr="00D55C5F" w:rsidRDefault="003E703E" w:rsidP="002268A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5C5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</w:tbl>
    <w:p w:rsidR="003E703E" w:rsidRDefault="003E703E" w:rsidP="003E703E">
      <w:pPr>
        <w:rPr>
          <w:rFonts w:ascii="Times New Roman" w:hAnsi="Times New Roman"/>
          <w:sz w:val="24"/>
          <w:szCs w:val="24"/>
          <w:lang w:val="kk-KZ"/>
        </w:rPr>
      </w:pPr>
    </w:p>
    <w:p w:rsidR="003E703E" w:rsidRDefault="003E703E" w:rsidP="003E703E">
      <w:pPr>
        <w:spacing w:after="135" w:line="240" w:lineRule="auto"/>
        <w:outlineLvl w:val="0"/>
        <w:rPr>
          <w:rFonts w:ascii="Times New Roman" w:hAnsi="Times New Roman"/>
          <w:b/>
          <w:bCs/>
          <w:caps/>
          <w:color w:val="0099FF"/>
          <w:kern w:val="36"/>
          <w:sz w:val="24"/>
          <w:szCs w:val="24"/>
        </w:rPr>
      </w:pPr>
      <w:r w:rsidRPr="0021475D">
        <w:rPr>
          <w:rFonts w:ascii="Times New Roman" w:hAnsi="Times New Roman"/>
          <w:b/>
          <w:bCs/>
          <w:caps/>
          <w:color w:val="0099FF"/>
          <w:kern w:val="36"/>
          <w:sz w:val="24"/>
          <w:szCs w:val="24"/>
        </w:rPr>
        <w:t>ПЕРЕЧЕНЬ УЧЕБНИКОВ И УЧЕБНО-МЕТОДИЧЕСКИХ КОМПЛЕКСОВ</w:t>
      </w:r>
    </w:p>
    <w:p w:rsidR="003E703E" w:rsidRDefault="003E703E" w:rsidP="003E703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Познание мира</w:t>
      </w:r>
      <w:r w:rsidRPr="0021475D">
        <w:rPr>
          <w:rFonts w:ascii="Times New Roman" w:hAnsi="Times New Roman"/>
          <w:sz w:val="24"/>
          <w:szCs w:val="24"/>
          <w:lang w:val="kk-KZ"/>
        </w:rPr>
        <w:t>. Уч</w:t>
      </w:r>
      <w:r>
        <w:rPr>
          <w:rFonts w:ascii="Times New Roman" w:hAnsi="Times New Roman"/>
          <w:sz w:val="24"/>
          <w:szCs w:val="24"/>
          <w:lang w:val="kk-KZ"/>
        </w:rPr>
        <w:t xml:space="preserve">ебник Жунусова К., Бирмагамбетов А.., Аймагамбетова К., Нугуманов И., Жукешев К. Алматы </w:t>
      </w:r>
      <w:r w:rsidRPr="0021475D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21475D">
        <w:rPr>
          <w:rFonts w:ascii="Times New Roman" w:hAnsi="Times New Roman"/>
          <w:sz w:val="24"/>
          <w:szCs w:val="24"/>
          <w:lang w:val="kk-KZ"/>
        </w:rPr>
        <w:t>Атамұра</w:t>
      </w:r>
      <w:r>
        <w:rPr>
          <w:rFonts w:ascii="Times New Roman" w:hAnsi="Times New Roman"/>
          <w:sz w:val="24"/>
          <w:szCs w:val="24"/>
          <w:lang w:val="kk-KZ"/>
        </w:rPr>
        <w:t>» 2011</w:t>
      </w:r>
    </w:p>
    <w:p w:rsidR="003E703E" w:rsidRDefault="003E703E" w:rsidP="003E703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E703E" w:rsidRDefault="003E703E" w:rsidP="003E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03E" w:rsidRDefault="003E703E" w:rsidP="003E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03E" w:rsidRDefault="003E703E" w:rsidP="003E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03E" w:rsidRDefault="003E703E" w:rsidP="003E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03E" w:rsidRDefault="003E703E" w:rsidP="003E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03E" w:rsidRDefault="003E703E" w:rsidP="003E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03E" w:rsidRDefault="003E703E" w:rsidP="003E703E">
      <w:pPr>
        <w:rPr>
          <w:rFonts w:ascii="Times New Roman" w:hAnsi="Times New Roman"/>
          <w:sz w:val="24"/>
          <w:szCs w:val="24"/>
        </w:rPr>
      </w:pPr>
    </w:p>
    <w:p w:rsidR="00DA1928" w:rsidRPr="005F3D15" w:rsidRDefault="00DA1928" w:rsidP="00DA19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Познание мира</w:t>
      </w:r>
    </w:p>
    <w:p w:rsidR="00DA1928" w:rsidRPr="005F3D15" w:rsidRDefault="00DA1928" w:rsidP="00DA19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5F3D15">
        <w:rPr>
          <w:rFonts w:ascii="Times New Roman" w:hAnsi="Times New Roman"/>
          <w:b/>
          <w:sz w:val="28"/>
          <w:szCs w:val="28"/>
          <w:lang w:val="kk-KZ"/>
        </w:rPr>
        <w:t>4</w:t>
      </w:r>
      <w:r w:rsidRPr="005F3D15">
        <w:rPr>
          <w:rFonts w:ascii="Times New Roman" w:hAnsi="Times New Roman"/>
          <w:b/>
          <w:sz w:val="28"/>
          <w:szCs w:val="28"/>
        </w:rPr>
        <w:t xml:space="preserve"> класс</w:t>
      </w:r>
      <w:r w:rsidRPr="005F3D1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A1928" w:rsidRDefault="00DA1928" w:rsidP="00DA19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kk-KZ"/>
        </w:rPr>
      </w:pPr>
      <w:r>
        <w:rPr>
          <w:rFonts w:ascii="Times New Roman" w:hAnsi="Times New Roman"/>
          <w:bCs/>
          <w:i/>
          <w:sz w:val="28"/>
          <w:szCs w:val="28"/>
          <w:lang w:val="kk-KZ"/>
        </w:rPr>
        <w:t>Всего – 68 часов, в неделю 2 часа</w:t>
      </w:r>
      <w:r w:rsidRPr="005F3D15">
        <w:rPr>
          <w:rFonts w:ascii="Times New Roman" w:hAnsi="Times New Roman"/>
          <w:bCs/>
          <w:i/>
          <w:sz w:val="28"/>
          <w:szCs w:val="28"/>
          <w:lang w:val="kk-KZ"/>
        </w:rPr>
        <w:t xml:space="preserve"> </w:t>
      </w:r>
    </w:p>
    <w:p w:rsidR="00DA1928" w:rsidRDefault="00DA1928" w:rsidP="00DA19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kk-KZ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12"/>
        <w:gridCol w:w="6915"/>
        <w:gridCol w:w="26"/>
        <w:gridCol w:w="839"/>
        <w:gridCol w:w="713"/>
        <w:gridCol w:w="9"/>
        <w:gridCol w:w="711"/>
        <w:gridCol w:w="997"/>
      </w:tblGrid>
      <w:tr w:rsidR="00DA1928" w:rsidRPr="00672673" w:rsidTr="002268AC">
        <w:tc>
          <w:tcPr>
            <w:tcW w:w="552" w:type="dxa"/>
          </w:tcPr>
          <w:p w:rsidR="00DA1928" w:rsidRPr="0067267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A1928" w:rsidRPr="0067267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7" w:type="dxa"/>
            <w:gridSpan w:val="2"/>
          </w:tcPr>
          <w:p w:rsidR="00DA1928" w:rsidRPr="00672673" w:rsidRDefault="00DA1928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65" w:type="dxa"/>
            <w:gridSpan w:val="2"/>
          </w:tcPr>
          <w:p w:rsidR="00DA1928" w:rsidRPr="0067267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:rsidR="00DA1928" w:rsidRPr="00672673" w:rsidRDefault="00DA1928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DA1928" w:rsidRPr="00672673" w:rsidRDefault="00DA1928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20" w:type="dxa"/>
            <w:gridSpan w:val="2"/>
          </w:tcPr>
          <w:p w:rsidR="00DA1928" w:rsidRPr="00672673" w:rsidRDefault="00DA1928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7" w:type="dxa"/>
          </w:tcPr>
          <w:p w:rsidR="00DA1928" w:rsidRPr="00672673" w:rsidRDefault="00DA1928" w:rsidP="002268A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A1928" w:rsidRPr="00672673" w:rsidTr="002268AC">
        <w:trPr>
          <w:trHeight w:val="70"/>
        </w:trPr>
        <w:tc>
          <w:tcPr>
            <w:tcW w:w="10774" w:type="dxa"/>
            <w:gridSpan w:val="9"/>
          </w:tcPr>
          <w:p w:rsidR="00DA1928" w:rsidRPr="00672673" w:rsidRDefault="00DA1928" w:rsidP="002268AC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асов</w:t>
            </w: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Природа - 24 часа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CB37DD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F5C76">
              <w:rPr>
                <w:rFonts w:ascii="Times New Roman" w:eastAsia="Calibri" w:hAnsi="Times New Roman"/>
                <w:bCs/>
                <w:sz w:val="24"/>
                <w:szCs w:val="24"/>
              </w:rPr>
              <w:t>Методы исследования и наблюдения за прир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одой. 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Pr="00A265D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с.22-23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Pr="009E2FAD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CB37DD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Различные способы изучения природы и наблюдения за ней.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с.22-23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План местности. </w:t>
            </w: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Практическая работа «Определение сторон горизонта с помощью компаса»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Физическая карта. Масштаб. Поверхно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сть суши: равнина, горы.</w:t>
            </w:r>
          </w:p>
          <w:p w:rsidR="00DA1928" w:rsidRPr="00502046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Кто решает глобальные проблемы (роль государства). Ролевая игра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F88">
              <w:rPr>
                <w:rFonts w:ascii="Times New Roman" w:hAnsi="Times New Roman"/>
                <w:sz w:val="24"/>
                <w:szCs w:val="24"/>
              </w:rPr>
              <w:t>с.28-35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Рельеф земли Казахстана, его изображение на физической карте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F88">
              <w:rPr>
                <w:rFonts w:ascii="Times New Roman" w:hAnsi="Times New Roman"/>
                <w:sz w:val="24"/>
                <w:szCs w:val="24"/>
              </w:rPr>
              <w:t>с.26-27, 38-39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Изменение поверхности Земли под воздействием человека.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Землетрясение. </w:t>
            </w: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F88">
              <w:rPr>
                <w:rFonts w:ascii="Times New Roman" w:hAnsi="Times New Roman"/>
                <w:sz w:val="24"/>
                <w:szCs w:val="24"/>
              </w:rPr>
              <w:t>с.35-37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Полезные ископаемые, их группы. ОБЖ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F88">
              <w:rPr>
                <w:rFonts w:ascii="Times New Roman" w:hAnsi="Times New Roman"/>
                <w:sz w:val="24"/>
                <w:szCs w:val="24"/>
              </w:rPr>
              <w:t>с.41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Руды чёрных и цветных металлов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Кто решает глобальные проблемы (роль государства). Ролевая игра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F88">
              <w:rPr>
                <w:rFonts w:ascii="Times New Roman" w:hAnsi="Times New Roman"/>
                <w:sz w:val="24"/>
                <w:szCs w:val="24"/>
              </w:rPr>
              <w:t>с.41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Горючие полезные ископаемые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«Путешествие на воздушном шаре». Понятие о ресурсах и экономии.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F88">
              <w:rPr>
                <w:rFonts w:ascii="Times New Roman" w:hAnsi="Times New Roman"/>
                <w:sz w:val="24"/>
                <w:szCs w:val="24"/>
              </w:rPr>
              <w:t>с.46-50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Нерудные полезные ископаемые: фосфорит, асбест, известняк, мел, мрамор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Кто решает глобальные проблемы (роль государства). Ролевая игра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с.41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23F88">
              <w:rPr>
                <w:rFonts w:ascii="Times New Roman" w:eastAsia="Calibri" w:hAnsi="Times New Roman"/>
                <w:bCs/>
                <w:sz w:val="24"/>
                <w:szCs w:val="24"/>
              </w:rPr>
              <w:t>Экскурсия в геологический музей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C3CFD">
              <w:rPr>
                <w:rFonts w:ascii="Times New Roman" w:eastAsia="Calibri" w:hAnsi="Times New Roman"/>
                <w:bCs/>
                <w:sz w:val="24"/>
                <w:szCs w:val="24"/>
              </w:rPr>
              <w:t>Вода. Круговорот воды в природе.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FD">
              <w:rPr>
                <w:rFonts w:ascii="Times New Roman" w:hAnsi="Times New Roman"/>
                <w:sz w:val="24"/>
                <w:szCs w:val="24"/>
              </w:rPr>
              <w:t>с.54-55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Подземные воды. Минеральные воды.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«Путешествие на воздушном шаре». Понятие о ресурсах и экономии.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с.55-58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Реки и озёра.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«Путешествие на воздушном шаре». Понятие о ресурсах и экономии.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с.58-60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Охрана воды. Наводнения. Правила поведения.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С.60-61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C3CFD">
              <w:rPr>
                <w:rFonts w:ascii="Times New Roman" w:eastAsia="Calibri" w:hAnsi="Times New Roman"/>
                <w:bCs/>
                <w:sz w:val="24"/>
                <w:szCs w:val="24"/>
              </w:rPr>
              <w:t>Значение воды в жизни человека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Программа «ОЭФГ»   Экономим воду. Решение финансовых задач « Как капли унесли в океан мамину зарплату»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2C3CFD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C3CFD">
              <w:rPr>
                <w:rFonts w:ascii="Times New Roman" w:eastAsia="Calibri" w:hAnsi="Times New Roman"/>
                <w:bCs/>
                <w:sz w:val="24"/>
                <w:szCs w:val="24"/>
              </w:rPr>
              <w:t>Работа с использованием физической и географической карт. Практическая работа «Месторождения полезных ископаемых, расположение рек и озёр, границы Казахстана»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21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 четверть – 14 часов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2C3CFD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Воздух и погода.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Экономим тепло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CFD">
              <w:rPr>
                <w:rFonts w:ascii="Times New Roman" w:hAnsi="Times New Roman"/>
                <w:sz w:val="24"/>
                <w:szCs w:val="24"/>
              </w:rPr>
              <w:t>с.61-62, 63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Состав воздуха. Атмосфера.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«Путешествие на воздушном шаре». Понятие о ресурсах и экономии.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141">
              <w:rPr>
                <w:rFonts w:ascii="Times New Roman" w:hAnsi="Times New Roman"/>
                <w:sz w:val="24"/>
                <w:szCs w:val="24"/>
              </w:rPr>
              <w:t>с.61-62, 63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E2141">
              <w:rPr>
                <w:rFonts w:ascii="Times New Roman" w:eastAsia="Calibri" w:hAnsi="Times New Roman"/>
                <w:bCs/>
                <w:sz w:val="24"/>
                <w:szCs w:val="24"/>
              </w:rPr>
              <w:t>Охрана воздуха. Вещества, загрязняющие воздух.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141">
              <w:rPr>
                <w:rFonts w:ascii="Times New Roman" w:hAnsi="Times New Roman"/>
                <w:sz w:val="24"/>
                <w:szCs w:val="24"/>
              </w:rPr>
              <w:t>с.65-66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E2141">
              <w:rPr>
                <w:rFonts w:ascii="Times New Roman" w:eastAsia="Calibri" w:hAnsi="Times New Roman"/>
                <w:bCs/>
                <w:sz w:val="24"/>
                <w:szCs w:val="24"/>
              </w:rPr>
              <w:t>Прогноз погоды. Наблюдения за изменениями прогноза погоды. Практическая работа «Работа с дневником наблюдения»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Значение воздуха для жизни на земле. 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Растительный и животный мир Казахстана – 12 часов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Естественные места произрастания растений и обитания животных.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«Путешествие на воздушном шаре». Понятие о ресурсах и экономии.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с.70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Растения и животные луга. </w:t>
            </w:r>
            <w:r w:rsidRPr="005100A5">
              <w:rPr>
                <w:rFonts w:ascii="Times New Roman" w:eastAsia="Calibri" w:hAnsi="Times New Roman"/>
                <w:bCs/>
                <w:sz w:val="24"/>
                <w:szCs w:val="24"/>
              </w:rPr>
              <w:t>Охрана лугов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Красная книга Казахстана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с.71-74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Растения и животные степей.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Национальное богатство страны. Чем богат ваш ре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ги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он.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с.75-79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49419F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Растения и животные пустыни.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Красная книга Казахстана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с.80-83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Земледелие и животноводство в степях и пустынях.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Национальное богатство страны. Чем богат ваш регион.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с.83-86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Растения и животные лесов и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тугаев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5100A5">
              <w:rPr>
                <w:rFonts w:ascii="Times New Roman" w:eastAsia="Calibri" w:hAnsi="Times New Roman"/>
                <w:bCs/>
                <w:sz w:val="24"/>
                <w:szCs w:val="24"/>
              </w:rPr>
              <w:t>Использование леса и его охрана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Красная книга Казахстана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с.87-90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40F">
              <w:rPr>
                <w:rFonts w:ascii="Times New Roman" w:hAnsi="Times New Roman"/>
                <w:b/>
                <w:sz w:val="24"/>
                <w:szCs w:val="24"/>
              </w:rPr>
              <w:t>III четверть – 20 часов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Растения и животные водоёмов. </w:t>
            </w:r>
            <w:r w:rsidRPr="005100A5">
              <w:rPr>
                <w:rFonts w:ascii="Times New Roman" w:eastAsia="Calibri" w:hAnsi="Times New Roman"/>
                <w:bCs/>
                <w:sz w:val="24"/>
                <w:szCs w:val="24"/>
              </w:rPr>
              <w:t>Охрана растений и животных водоёмов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Национальное богатство страны. Чем богат ваш регион.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с.93-94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Растения и животные горных районов. Охрана растений и животных гор. </w:t>
            </w:r>
            <w:r w:rsidRPr="00D4263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Красная книга Казахстана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с.97-100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Практическая работа «Найти на карте леса и горы Казахстана»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Экскурсия «Знакомство с растениями и животными родного края». Правила безопасности.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 – космическое тело – 8 часов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Первоначальное понятие о космосе. Исследования космоса.</w:t>
            </w:r>
          </w:p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Земля – космическое тело.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с.104-108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Звезда. Планета. Галактика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Путь в космос.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Ю.Гагарин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– первый космонавт. Т.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Аубакиров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Т.Мусабаев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– казахстанские космонавты.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с.108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Солнце – источник света и тепла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с.108-109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Земля. Практическая работа «Глобус - модель земли». 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с.109-112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Смена дня и ночи. </w:t>
            </w:r>
            <w:r w:rsidRPr="0083040F">
              <w:rPr>
                <w:rFonts w:ascii="Times New Roman" w:eastAsia="Calibri" w:hAnsi="Times New Roman"/>
                <w:bCs/>
                <w:sz w:val="24"/>
                <w:szCs w:val="24"/>
              </w:rPr>
              <w:t>Значение солнечного света для жизни на Земле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с.113-114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Движение Земли вокруг Солнца. ОБЖ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с.114-116</w:t>
            </w: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Практическая работа «Вращение глобуса и земли»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Общество – 24 часа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Семья – маленькое общество.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Программа «ОЭФГ»   Экономим воду. Решение финансовых задач « Как капли унесли в океан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мамину зарплату»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3040F">
              <w:rPr>
                <w:rFonts w:ascii="Times New Roman" w:eastAsia="Calibri" w:hAnsi="Times New Roman"/>
                <w:bCs/>
                <w:sz w:val="24"/>
                <w:szCs w:val="24"/>
              </w:rPr>
              <w:t>Правовые нормы в сем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ье. Долг детей перед родителями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83040F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Школа. О пользе знаний.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Творчество учащихся.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Бюджет семьи. Доходы и расходы. Ролевая игра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53C26">
              <w:rPr>
                <w:rFonts w:ascii="Times New Roman" w:eastAsia="Calibri" w:hAnsi="Times New Roman"/>
                <w:bCs/>
                <w:sz w:val="24"/>
                <w:szCs w:val="24"/>
              </w:rPr>
              <w:t>Понятие о здоровье и факторах, на него влияющих (режим учебы и отдыха, рац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иональное питание, закаливание)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Экономим электроэнергию. Как одна лампочка экономит деньги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353C26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</w:t>
            </w:r>
            <w:r w:rsidRPr="00353C26">
              <w:rPr>
                <w:rFonts w:ascii="Times New Roman" w:eastAsia="Calibri" w:hAnsi="Times New Roman"/>
                <w:bCs/>
                <w:sz w:val="24"/>
                <w:szCs w:val="24"/>
              </w:rPr>
              <w:t>ело. Наш аул. Богатство аула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Бюджет семьи. Доходы и расходы. Ролевая игра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Сельское хозяйство.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Бюджет семьи. Доходы и расходы. Ролевая игра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10774" w:type="dxa"/>
            <w:gridSpan w:val="9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26">
              <w:rPr>
                <w:rFonts w:ascii="Times New Roman" w:hAnsi="Times New Roman"/>
                <w:b/>
                <w:sz w:val="24"/>
                <w:szCs w:val="24"/>
              </w:rPr>
              <w:t>IV четверть – 16 часов</w:t>
            </w: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Наш город. Города Казахстана.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Экономим электроэнергию. Как одна лампочка экономит деньги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Промышленность нашего города. </w:t>
            </w:r>
            <w:r w:rsidRPr="00CB2727">
              <w:rPr>
                <w:rFonts w:ascii="Times New Roman" w:eastAsia="Calibri" w:hAnsi="Times New Roman"/>
                <w:bCs/>
                <w:sz w:val="24"/>
                <w:szCs w:val="24"/>
              </w:rPr>
              <w:t>Программа «ОЭФГ»  Экономим электроэнергию. Как одна лампочка экономит деньги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Родина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53C26">
              <w:rPr>
                <w:rFonts w:ascii="Times New Roman" w:eastAsia="Calibri" w:hAnsi="Times New Roman"/>
                <w:bCs/>
                <w:sz w:val="24"/>
                <w:szCs w:val="24"/>
              </w:rPr>
              <w:t>Независимость Казахстана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Pr="00353C26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</w:t>
            </w:r>
            <w:r w:rsidRPr="00353C26">
              <w:rPr>
                <w:rFonts w:ascii="Times New Roman" w:eastAsia="Calibri" w:hAnsi="Times New Roman"/>
                <w:bCs/>
                <w:sz w:val="24"/>
                <w:szCs w:val="24"/>
              </w:rPr>
              <w:t>орьба казахского народа за независимость. Легендарные батыры казахского народа;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М</w:t>
            </w:r>
            <w:r w:rsidRPr="002C5428">
              <w:rPr>
                <w:rFonts w:ascii="Times New Roman" w:eastAsia="Calibri" w:hAnsi="Times New Roman"/>
                <w:bCs/>
                <w:sz w:val="24"/>
                <w:szCs w:val="24"/>
              </w:rPr>
              <w:t>есто и роль Казахстана в мировом сообществе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</w:t>
            </w:r>
            <w:r w:rsidRPr="002C5428">
              <w:rPr>
                <w:rFonts w:ascii="Times New Roman" w:eastAsia="Calibri" w:hAnsi="Times New Roman"/>
                <w:bCs/>
                <w:sz w:val="24"/>
                <w:szCs w:val="24"/>
              </w:rPr>
              <w:t>лижнее и дальнее зарубежье. Вз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аимоотношения с другими государ</w:t>
            </w:r>
            <w:r w:rsidRPr="002C5428">
              <w:rPr>
                <w:rFonts w:ascii="Times New Roman" w:eastAsia="Calibri" w:hAnsi="Times New Roman"/>
                <w:bCs/>
                <w:sz w:val="24"/>
                <w:szCs w:val="24"/>
              </w:rPr>
              <w:t>ствами.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Дружба наро</w:t>
            </w:r>
            <w:r w:rsidRPr="002C5428">
              <w:rPr>
                <w:rFonts w:ascii="Times New Roman" w:eastAsia="Calibri" w:hAnsi="Times New Roman"/>
                <w:bCs/>
                <w:sz w:val="24"/>
                <w:szCs w:val="24"/>
              </w:rPr>
              <w:t>дов Казахстана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1928" w:rsidRPr="00672673" w:rsidTr="002268AC">
        <w:tc>
          <w:tcPr>
            <w:tcW w:w="564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C5428">
              <w:rPr>
                <w:rFonts w:ascii="Times New Roman" w:eastAsia="Calibri" w:hAnsi="Times New Roman"/>
                <w:bCs/>
                <w:sz w:val="24"/>
                <w:szCs w:val="24"/>
              </w:rPr>
              <w:t>Борьба за мир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right w:val="single" w:sz="4" w:space="0" w:color="auto"/>
            </w:tcBorders>
          </w:tcPr>
          <w:p w:rsidR="00DA1928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DA1928" w:rsidRPr="00E26F43" w:rsidRDefault="00DA1928" w:rsidP="00226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A1928" w:rsidRPr="00DF4A32" w:rsidRDefault="00DA1928" w:rsidP="00DA1928">
      <w:pPr>
        <w:spacing w:after="135" w:line="240" w:lineRule="auto"/>
        <w:outlineLvl w:val="0"/>
        <w:rPr>
          <w:rFonts w:ascii="Times New Roman" w:hAnsi="Times New Roman"/>
          <w:bCs/>
          <w:caps/>
          <w:color w:val="0099FF"/>
          <w:kern w:val="36"/>
          <w:sz w:val="24"/>
          <w:szCs w:val="24"/>
          <w:lang w:val="kk-KZ"/>
        </w:rPr>
      </w:pPr>
    </w:p>
    <w:p w:rsidR="00DA1928" w:rsidRPr="00AD127C" w:rsidRDefault="00DA1928" w:rsidP="00DA1928">
      <w:pPr>
        <w:pStyle w:val="Default"/>
        <w:ind w:firstLine="700"/>
        <w:jc w:val="both"/>
        <w:rPr>
          <w:b/>
        </w:rPr>
      </w:pPr>
      <w:r w:rsidRPr="00AD127C">
        <w:t xml:space="preserve">По завершении 4 класса учащиеся </w:t>
      </w:r>
      <w:r w:rsidRPr="00AD127C">
        <w:rPr>
          <w:b/>
        </w:rPr>
        <w:t xml:space="preserve">должны знать: </w:t>
      </w:r>
    </w:p>
    <w:p w:rsidR="00DA1928" w:rsidRDefault="00DA1928" w:rsidP="00DA1928">
      <w:pPr>
        <w:pStyle w:val="Default"/>
      </w:pPr>
      <w:r>
        <w:t>1) о полезных ископаемых и роли в жизни человека;</w:t>
      </w:r>
    </w:p>
    <w:p w:rsidR="00DA1928" w:rsidRDefault="00DA1928" w:rsidP="00DA1928">
      <w:pPr>
        <w:pStyle w:val="Default"/>
      </w:pPr>
      <w:r>
        <w:t>2) о круговороте воды и об ее охране;</w:t>
      </w:r>
    </w:p>
    <w:p w:rsidR="00DA1928" w:rsidRDefault="00DA1928" w:rsidP="00DA1928">
      <w:pPr>
        <w:pStyle w:val="Default"/>
      </w:pPr>
      <w:r>
        <w:t>3) о деятельности человека по охране и очистке воздуха;</w:t>
      </w:r>
    </w:p>
    <w:p w:rsidR="00DA1928" w:rsidRDefault="00DA1928" w:rsidP="00DA1928">
      <w:pPr>
        <w:pStyle w:val="Default"/>
      </w:pPr>
      <w:r>
        <w:t>4) о животных и растениях, занесенных в «Красную книгу»;</w:t>
      </w:r>
    </w:p>
    <w:p w:rsidR="00DA1928" w:rsidRDefault="00DA1928" w:rsidP="00DA1928">
      <w:pPr>
        <w:pStyle w:val="Default"/>
      </w:pPr>
      <w:r>
        <w:t xml:space="preserve">5) о воздушной оболочке Земли и о составе воздуха, о ее роли в жизни человека, животных и растений; </w:t>
      </w:r>
    </w:p>
    <w:p w:rsidR="00DA1928" w:rsidRDefault="00DA1928" w:rsidP="00DA1928">
      <w:pPr>
        <w:pStyle w:val="Default"/>
      </w:pPr>
      <w:r>
        <w:t>6) о земледелии и животноводстве родного края и пути их развития;</w:t>
      </w:r>
    </w:p>
    <w:p w:rsidR="00DA1928" w:rsidRDefault="00DA1928" w:rsidP="00DA1928">
      <w:pPr>
        <w:pStyle w:val="Default"/>
      </w:pPr>
      <w:r>
        <w:t>7) о среде обитания животных и произрастания растений, о деятельности человека по ее охране;</w:t>
      </w:r>
    </w:p>
    <w:p w:rsidR="00DA1928" w:rsidRDefault="00DA1928" w:rsidP="00DA1928">
      <w:pPr>
        <w:pStyle w:val="Default"/>
      </w:pPr>
      <w:r>
        <w:t>8) первоначальные сведения о космосе, первых космонавтах Казахстана;</w:t>
      </w:r>
    </w:p>
    <w:p w:rsidR="00DA1928" w:rsidRDefault="00DA1928" w:rsidP="00DA1928">
      <w:pPr>
        <w:pStyle w:val="Default"/>
      </w:pPr>
      <w:r>
        <w:t>9) об очистке и охране воздуха, воды и почвы;</w:t>
      </w:r>
    </w:p>
    <w:p w:rsidR="00DA1928" w:rsidRDefault="00DA1928" w:rsidP="00DA1928">
      <w:pPr>
        <w:pStyle w:val="Default"/>
      </w:pPr>
      <w:r>
        <w:t xml:space="preserve">10) об обязанностях ученика, о своих правах; </w:t>
      </w:r>
    </w:p>
    <w:p w:rsidR="00DA1928" w:rsidRDefault="00DA1928" w:rsidP="00DA1928">
      <w:pPr>
        <w:pStyle w:val="Default"/>
      </w:pPr>
      <w:r>
        <w:t>11) о труде человека на селе.</w:t>
      </w:r>
    </w:p>
    <w:p w:rsidR="00DA1928" w:rsidRPr="00AD127C" w:rsidRDefault="00DA1928" w:rsidP="00DA1928">
      <w:pPr>
        <w:pStyle w:val="Default"/>
      </w:pPr>
      <w:r>
        <w:tab/>
      </w:r>
    </w:p>
    <w:p w:rsidR="00DA1928" w:rsidRPr="00AD127C" w:rsidRDefault="00DA1928" w:rsidP="00DA1928">
      <w:pPr>
        <w:pStyle w:val="Default"/>
        <w:ind w:firstLine="700"/>
        <w:jc w:val="both"/>
      </w:pPr>
      <w:r w:rsidRPr="00AD127C">
        <w:t xml:space="preserve">Учащиеся </w:t>
      </w:r>
      <w:r w:rsidRPr="00AD127C">
        <w:rPr>
          <w:b/>
        </w:rPr>
        <w:t xml:space="preserve">должны уметь: </w:t>
      </w:r>
    </w:p>
    <w:p w:rsidR="00DA1928" w:rsidRDefault="00DA1928" w:rsidP="00DA1928">
      <w:pPr>
        <w:pStyle w:val="Default"/>
      </w:pPr>
      <w:r>
        <w:t>1) показать на физической карте расположение рек, озер, гор, лесов и месторождение полезных ископаемых Казахстана;</w:t>
      </w:r>
    </w:p>
    <w:p w:rsidR="00DA1928" w:rsidRDefault="00DA1928" w:rsidP="00DA1928">
      <w:pPr>
        <w:pStyle w:val="Default"/>
      </w:pPr>
      <w:r>
        <w:t>2) определять границы Казахстана на географической карте;</w:t>
      </w:r>
    </w:p>
    <w:p w:rsidR="00DA1928" w:rsidRDefault="00DA1928" w:rsidP="00DA1928">
      <w:pPr>
        <w:pStyle w:val="Default"/>
      </w:pPr>
      <w:r>
        <w:t>3) соблюдать правила поведения в общественных местах;</w:t>
      </w:r>
    </w:p>
    <w:p w:rsidR="00DA1928" w:rsidRDefault="00DA1928" w:rsidP="00DA1928">
      <w:pPr>
        <w:pStyle w:val="Default"/>
      </w:pPr>
      <w:r>
        <w:lastRenderedPageBreak/>
        <w:t>4) кратко рассказать о легендарных батырах казахского народа;</w:t>
      </w:r>
    </w:p>
    <w:p w:rsidR="00DA1928" w:rsidRDefault="00DA1928" w:rsidP="00DA1928">
      <w:pPr>
        <w:pStyle w:val="Default"/>
      </w:pPr>
      <w:r>
        <w:t>5) самостоятельно собирать информации о знаменитых людях своей страны, родного края и использовать ее на уроках.</w:t>
      </w:r>
    </w:p>
    <w:p w:rsidR="00DA1928" w:rsidRPr="00AD127C" w:rsidRDefault="00DA1928" w:rsidP="00DA1928">
      <w:pPr>
        <w:pStyle w:val="Default"/>
      </w:pPr>
    </w:p>
    <w:p w:rsidR="00DA1928" w:rsidRPr="00AD127C" w:rsidRDefault="00DA1928" w:rsidP="00DA1928">
      <w:pPr>
        <w:pStyle w:val="Default"/>
        <w:ind w:firstLine="700"/>
        <w:jc w:val="both"/>
      </w:pPr>
      <w:r w:rsidRPr="00AD127C">
        <w:t xml:space="preserve">Личностные результаты должны проявляться </w:t>
      </w:r>
      <w:proofErr w:type="gramStart"/>
      <w:r w:rsidRPr="00AD127C">
        <w:t>в</w:t>
      </w:r>
      <w:proofErr w:type="gramEnd"/>
      <w:r w:rsidRPr="00AD127C">
        <w:t xml:space="preserve">: </w:t>
      </w:r>
    </w:p>
    <w:p w:rsidR="00DA1928" w:rsidRPr="00AD127C" w:rsidRDefault="00DA1928" w:rsidP="00DA1928">
      <w:pPr>
        <w:pStyle w:val="Default"/>
      </w:pPr>
      <w:r w:rsidRPr="00AD127C">
        <w:t xml:space="preserve">1) </w:t>
      </w:r>
      <w:proofErr w:type="gramStart"/>
      <w:r w:rsidRPr="00AD127C">
        <w:t>стремлении</w:t>
      </w:r>
      <w:proofErr w:type="gramEnd"/>
      <w:r w:rsidRPr="00AD127C">
        <w:t xml:space="preserve"> к заботе, защите и охране окружающей среды; </w:t>
      </w:r>
    </w:p>
    <w:p w:rsidR="00DA1928" w:rsidRPr="00AD127C" w:rsidRDefault="00DA1928" w:rsidP="00DA1928">
      <w:pPr>
        <w:pStyle w:val="Default"/>
      </w:pPr>
      <w:r w:rsidRPr="00AD127C">
        <w:t xml:space="preserve">2) </w:t>
      </w:r>
      <w:proofErr w:type="gramStart"/>
      <w:r w:rsidRPr="00AD127C">
        <w:t>уважении</w:t>
      </w:r>
      <w:proofErr w:type="gramEnd"/>
      <w:r w:rsidRPr="00AD127C">
        <w:t xml:space="preserve"> к труду человека; </w:t>
      </w:r>
    </w:p>
    <w:p w:rsidR="00DA1928" w:rsidRPr="00AD127C" w:rsidRDefault="00DA1928" w:rsidP="00DA1928">
      <w:pPr>
        <w:pStyle w:val="Default"/>
      </w:pPr>
      <w:r w:rsidRPr="00AD127C">
        <w:t xml:space="preserve">3) </w:t>
      </w:r>
      <w:proofErr w:type="gramStart"/>
      <w:r w:rsidRPr="00AD127C">
        <w:t>сохранении</w:t>
      </w:r>
      <w:proofErr w:type="gramEnd"/>
      <w:r w:rsidRPr="00AD127C">
        <w:t xml:space="preserve"> здорового образа жизни, умении самостоятельно соблюдать правила личной гигиены; </w:t>
      </w:r>
    </w:p>
    <w:p w:rsidR="00DA1928" w:rsidRPr="00AD127C" w:rsidRDefault="00DA1928" w:rsidP="00DA1928">
      <w:pPr>
        <w:pStyle w:val="Default"/>
      </w:pPr>
      <w:r w:rsidRPr="00AD127C">
        <w:t xml:space="preserve">4) любви к родному краю, чувстве гордости к духовному наследию и природному богатству своей страны. </w:t>
      </w:r>
    </w:p>
    <w:p w:rsidR="00DA1928" w:rsidRPr="00AD127C" w:rsidRDefault="00DA1928" w:rsidP="00DA1928">
      <w:pPr>
        <w:pStyle w:val="Default"/>
      </w:pPr>
    </w:p>
    <w:p w:rsidR="00DA1928" w:rsidRPr="00AD127C" w:rsidRDefault="00DA1928" w:rsidP="00DA1928">
      <w:pPr>
        <w:pStyle w:val="Default"/>
        <w:ind w:firstLine="700"/>
        <w:jc w:val="both"/>
      </w:pPr>
      <w:r w:rsidRPr="00AD127C">
        <w:t>Системно-</w:t>
      </w:r>
      <w:proofErr w:type="spellStart"/>
      <w:r w:rsidRPr="00AD127C">
        <w:t>деятельностные</w:t>
      </w:r>
      <w:proofErr w:type="spellEnd"/>
      <w:r w:rsidRPr="00AD127C">
        <w:t xml:space="preserve"> результаты должны применяться </w:t>
      </w:r>
      <w:proofErr w:type="gramStart"/>
      <w:r w:rsidRPr="00AD127C">
        <w:t>в</w:t>
      </w:r>
      <w:proofErr w:type="gramEnd"/>
      <w:r w:rsidRPr="00AD127C">
        <w:t xml:space="preserve">: </w:t>
      </w:r>
    </w:p>
    <w:p w:rsidR="00DA1928" w:rsidRPr="00AD127C" w:rsidRDefault="00DA1928" w:rsidP="00DA1928">
      <w:pPr>
        <w:pStyle w:val="Default"/>
      </w:pPr>
      <w:r w:rsidRPr="00AD127C">
        <w:t xml:space="preserve">1) </w:t>
      </w:r>
      <w:proofErr w:type="gramStart"/>
      <w:r w:rsidRPr="00AD127C">
        <w:t>умении</w:t>
      </w:r>
      <w:proofErr w:type="gramEnd"/>
      <w:r w:rsidRPr="00AD127C">
        <w:t xml:space="preserve"> наблюдать за природой; </w:t>
      </w:r>
    </w:p>
    <w:p w:rsidR="00DA1928" w:rsidRPr="00AD127C" w:rsidRDefault="00DA1928" w:rsidP="00DA1928">
      <w:pPr>
        <w:pStyle w:val="Default"/>
      </w:pPr>
      <w:r w:rsidRPr="00AD127C">
        <w:t xml:space="preserve">2) </w:t>
      </w:r>
      <w:proofErr w:type="gramStart"/>
      <w:r w:rsidRPr="00AD127C">
        <w:t>умении</w:t>
      </w:r>
      <w:proofErr w:type="gramEnd"/>
      <w:r w:rsidRPr="00AD127C">
        <w:t xml:space="preserve"> самостоятельно вести наблюдения, анализировать природные явления и делать выводы; </w:t>
      </w:r>
    </w:p>
    <w:p w:rsidR="00DA1928" w:rsidRPr="00AD127C" w:rsidRDefault="00DA1928" w:rsidP="00DA1928">
      <w:pPr>
        <w:pStyle w:val="Default"/>
      </w:pPr>
      <w:r w:rsidRPr="00AD127C">
        <w:t xml:space="preserve">3) </w:t>
      </w:r>
      <w:proofErr w:type="gramStart"/>
      <w:r w:rsidRPr="00AD127C">
        <w:t>навыках</w:t>
      </w:r>
      <w:proofErr w:type="gramEnd"/>
      <w:r w:rsidRPr="00AD127C">
        <w:t xml:space="preserve"> использования методов изучения природы; </w:t>
      </w:r>
    </w:p>
    <w:p w:rsidR="00DA1928" w:rsidRPr="00AD127C" w:rsidRDefault="00DA1928" w:rsidP="00DA1928">
      <w:pPr>
        <w:pStyle w:val="Default"/>
      </w:pPr>
      <w:r w:rsidRPr="00AD127C">
        <w:t xml:space="preserve">4) </w:t>
      </w:r>
      <w:proofErr w:type="gramStart"/>
      <w:r w:rsidRPr="00AD127C">
        <w:t>умении</w:t>
      </w:r>
      <w:proofErr w:type="gramEnd"/>
      <w:r w:rsidRPr="00AD127C">
        <w:t xml:space="preserve"> выполнять лабораторные работы; </w:t>
      </w:r>
    </w:p>
    <w:p w:rsidR="00DA1928" w:rsidRPr="00AD127C" w:rsidRDefault="00DA1928" w:rsidP="00DA1928">
      <w:pPr>
        <w:pStyle w:val="Default"/>
      </w:pPr>
      <w:r w:rsidRPr="00AD127C">
        <w:t xml:space="preserve">5) </w:t>
      </w:r>
      <w:proofErr w:type="gramStart"/>
      <w:r w:rsidRPr="00AD127C">
        <w:t>умении</w:t>
      </w:r>
      <w:proofErr w:type="gramEnd"/>
      <w:r w:rsidRPr="00AD127C">
        <w:t xml:space="preserve"> чертить план местности и проектировать; </w:t>
      </w:r>
    </w:p>
    <w:p w:rsidR="00DA1928" w:rsidRPr="00AD127C" w:rsidRDefault="00DA1928" w:rsidP="00DA1928">
      <w:pPr>
        <w:pStyle w:val="Default"/>
      </w:pPr>
      <w:r w:rsidRPr="00AD127C">
        <w:t xml:space="preserve">6) </w:t>
      </w:r>
      <w:proofErr w:type="gramStart"/>
      <w:r w:rsidRPr="00AD127C">
        <w:t>умении</w:t>
      </w:r>
      <w:proofErr w:type="gramEnd"/>
      <w:r w:rsidRPr="00AD127C">
        <w:t xml:space="preserve"> анализировать, обобщать полученную информацию и делать выводы; </w:t>
      </w:r>
    </w:p>
    <w:p w:rsidR="00DA1928" w:rsidRPr="00AD127C" w:rsidRDefault="00DA1928" w:rsidP="00DA1928">
      <w:pPr>
        <w:pStyle w:val="Default"/>
      </w:pPr>
      <w:r w:rsidRPr="00AD127C">
        <w:t xml:space="preserve">7) познавательных, исследовательских, проектировочных, творческих </w:t>
      </w:r>
      <w:proofErr w:type="gramStart"/>
      <w:r w:rsidRPr="00AD127C">
        <w:t>способностях</w:t>
      </w:r>
      <w:proofErr w:type="gramEnd"/>
      <w:r w:rsidRPr="00AD127C">
        <w:t xml:space="preserve">; </w:t>
      </w:r>
    </w:p>
    <w:p w:rsidR="00DA1928" w:rsidRPr="00AD127C" w:rsidRDefault="00DA1928" w:rsidP="00DA1928">
      <w:pPr>
        <w:pStyle w:val="Default"/>
      </w:pPr>
      <w:r w:rsidRPr="00AD127C">
        <w:t xml:space="preserve">8) </w:t>
      </w:r>
      <w:proofErr w:type="gramStart"/>
      <w:r w:rsidRPr="00AD127C">
        <w:t>умении</w:t>
      </w:r>
      <w:proofErr w:type="gramEnd"/>
      <w:r w:rsidRPr="00AD127C">
        <w:t xml:space="preserve"> собирать и систематизировать информацию. </w:t>
      </w:r>
    </w:p>
    <w:p w:rsidR="00DA1928" w:rsidRDefault="00DA1928" w:rsidP="00DA1928">
      <w:pPr>
        <w:rPr>
          <w:rFonts w:ascii="Times New Roman" w:hAnsi="Times New Roman"/>
          <w:sz w:val="24"/>
          <w:szCs w:val="24"/>
        </w:rPr>
      </w:pPr>
    </w:p>
    <w:p w:rsidR="00DA1928" w:rsidRDefault="00DA1928" w:rsidP="00DA1928">
      <w:pPr>
        <w:rPr>
          <w:rFonts w:ascii="Times New Roman" w:hAnsi="Times New Roman"/>
          <w:sz w:val="24"/>
          <w:szCs w:val="24"/>
        </w:rPr>
      </w:pPr>
    </w:p>
    <w:p w:rsidR="00DA1928" w:rsidRDefault="00DA1928" w:rsidP="00DA1928">
      <w:pPr>
        <w:rPr>
          <w:rFonts w:ascii="Times New Roman" w:hAnsi="Times New Roman"/>
          <w:sz w:val="24"/>
          <w:szCs w:val="24"/>
        </w:rPr>
      </w:pPr>
    </w:p>
    <w:p w:rsidR="003C1F6B" w:rsidRDefault="003C1F6B"/>
    <w:sectPr w:rsidR="003C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771"/>
    <w:rsid w:val="003C1F6B"/>
    <w:rsid w:val="003E703E"/>
    <w:rsid w:val="00DA1928"/>
    <w:rsid w:val="00EE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19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19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1393</Words>
  <Characters>7942</Characters>
  <Application>Microsoft Office Word</Application>
  <DocSecurity>0</DocSecurity>
  <Lines>66</Lines>
  <Paragraphs>18</Paragraphs>
  <ScaleCrop>false</ScaleCrop>
  <Company/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2013-09-03T12:40:00Z</dcterms:created>
  <dcterms:modified xsi:type="dcterms:W3CDTF">2013-09-03T12:41:00Z</dcterms:modified>
</cp:coreProperties>
</file>